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900C6" w14:textId="7AFC6EF3" w:rsidR="003126CF" w:rsidRDefault="002218FB">
      <w:pPr>
        <w:rPr>
          <w:rFonts w:ascii="Arial" w:hAnsi="Arial" w:cs="Arial"/>
          <w:lang w:val="fr-FR"/>
        </w:rPr>
      </w:pPr>
      <w:r>
        <w:rPr>
          <w:rFonts w:ascii="Arial" w:hAnsi="Arial" w:cs="Arial"/>
          <w:b/>
          <w:bCs/>
          <w:lang w:val="fr-FR"/>
        </w:rPr>
        <w:t>P.V. de la séance du Conseil de Paroisse – 6 octobre 2020</w:t>
      </w:r>
    </w:p>
    <w:p w14:paraId="41395B29" w14:textId="506B0989" w:rsidR="002509D6" w:rsidRDefault="002509D6">
      <w:pPr>
        <w:rPr>
          <w:rFonts w:ascii="Arial" w:hAnsi="Arial" w:cs="Arial"/>
          <w:lang w:val="fr-FR"/>
        </w:rPr>
      </w:pPr>
    </w:p>
    <w:p w14:paraId="3559BE36" w14:textId="28E3E63B" w:rsidR="002509D6" w:rsidRDefault="002509D6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 Conseil fait le tour du bâtiment (salle St-Sylvestre et salle 1</w:t>
      </w:r>
      <w:r w:rsidRPr="002509D6">
        <w:rPr>
          <w:rFonts w:ascii="Arial" w:hAnsi="Arial" w:cs="Arial"/>
          <w:vertAlign w:val="superscript"/>
          <w:lang w:val="fr-FR"/>
        </w:rPr>
        <w:t>er</w:t>
      </w:r>
      <w:r>
        <w:rPr>
          <w:rFonts w:ascii="Arial" w:hAnsi="Arial" w:cs="Arial"/>
          <w:lang w:val="fr-FR"/>
        </w:rPr>
        <w:t xml:space="preserve"> étage) ; le président commente les derniers aménagements et travaux.</w:t>
      </w:r>
    </w:p>
    <w:p w14:paraId="4A042C77" w14:textId="1D2AB291" w:rsidR="002509D6" w:rsidRDefault="002509D6">
      <w:pPr>
        <w:rPr>
          <w:rFonts w:ascii="Arial" w:hAnsi="Arial" w:cs="Arial"/>
          <w:lang w:val="fr-FR"/>
        </w:rPr>
      </w:pPr>
    </w:p>
    <w:p w14:paraId="0A111648" w14:textId="05F345F5" w:rsidR="002509D6" w:rsidRDefault="002509D6" w:rsidP="002509D6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lang w:val="fr-FR"/>
        </w:rPr>
      </w:pPr>
      <w:r w:rsidRPr="002509D6">
        <w:rPr>
          <w:rFonts w:ascii="Arial" w:hAnsi="Arial" w:cs="Arial"/>
          <w:b/>
          <w:bCs/>
          <w:lang w:val="fr-FR"/>
        </w:rPr>
        <w:t>Approbation du PV du 1</w:t>
      </w:r>
      <w:r w:rsidRPr="002509D6">
        <w:rPr>
          <w:rFonts w:ascii="Arial" w:hAnsi="Arial" w:cs="Arial"/>
          <w:b/>
          <w:bCs/>
          <w:vertAlign w:val="superscript"/>
          <w:lang w:val="fr-FR"/>
        </w:rPr>
        <w:t>er</w:t>
      </w:r>
      <w:r w:rsidRPr="002509D6">
        <w:rPr>
          <w:rFonts w:ascii="Arial" w:hAnsi="Arial" w:cs="Arial"/>
          <w:b/>
          <w:bCs/>
          <w:lang w:val="fr-FR"/>
        </w:rPr>
        <w:t xml:space="preserve"> juillet 2020</w:t>
      </w:r>
    </w:p>
    <w:p w14:paraId="60CF8C43" w14:textId="77777777" w:rsidR="00AC6D29" w:rsidRDefault="00AC6D29" w:rsidP="00AC6D29">
      <w:pPr>
        <w:pStyle w:val="Paragraphedeliste"/>
        <w:rPr>
          <w:rFonts w:ascii="Arial" w:hAnsi="Arial" w:cs="Arial"/>
          <w:b/>
          <w:bCs/>
          <w:lang w:val="fr-FR"/>
        </w:rPr>
      </w:pPr>
    </w:p>
    <w:p w14:paraId="78E66550" w14:textId="1544D264" w:rsidR="002509D6" w:rsidRDefault="002509D6" w:rsidP="002509D6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Informations du prés</w:t>
      </w:r>
      <w:r w:rsidR="00357E3B">
        <w:rPr>
          <w:rFonts w:ascii="Arial" w:hAnsi="Arial" w:cs="Arial"/>
          <w:b/>
          <w:bCs/>
          <w:lang w:val="fr-FR"/>
        </w:rPr>
        <w:t>i</w:t>
      </w:r>
      <w:r>
        <w:rPr>
          <w:rFonts w:ascii="Arial" w:hAnsi="Arial" w:cs="Arial"/>
          <w:b/>
          <w:bCs/>
          <w:lang w:val="fr-FR"/>
        </w:rPr>
        <w:t>dent</w:t>
      </w:r>
    </w:p>
    <w:p w14:paraId="0C47F6F6" w14:textId="521B5AA4" w:rsidR="00AC6D29" w:rsidRDefault="00AC6D29" w:rsidP="00DB4F6A">
      <w:pPr>
        <w:ind w:left="720"/>
        <w:jc w:val="both"/>
        <w:rPr>
          <w:rFonts w:ascii="Arial" w:hAnsi="Arial" w:cs="Arial"/>
          <w:lang w:val="fr-FR"/>
        </w:rPr>
      </w:pPr>
      <w:r w:rsidRPr="00AC6D29">
        <w:rPr>
          <w:rFonts w:ascii="Arial" w:hAnsi="Arial" w:cs="Arial"/>
          <w:lang w:val="fr-FR"/>
        </w:rPr>
        <w:t>Xavier Lingg a envoyé des remerciements à la Paroisse pou</w:t>
      </w:r>
      <w:r>
        <w:rPr>
          <w:rFonts w:ascii="Arial" w:hAnsi="Arial" w:cs="Arial"/>
          <w:lang w:val="fr-FR"/>
        </w:rPr>
        <w:t>r ses 60 ans de sacerdoce.</w:t>
      </w:r>
    </w:p>
    <w:p w14:paraId="7E711419" w14:textId="26D93A82" w:rsidR="00AC6D29" w:rsidRDefault="00AC6D29" w:rsidP="00DB4F6A">
      <w:pPr>
        <w:ind w:left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L’UP lui a offert deux bons cadeaux : </w:t>
      </w:r>
      <w:r w:rsidR="003001F4">
        <w:rPr>
          <w:rFonts w:ascii="Arial" w:hAnsi="Arial" w:cs="Arial"/>
          <w:lang w:val="fr-FR"/>
        </w:rPr>
        <w:t>un</w:t>
      </w:r>
      <w:r>
        <w:rPr>
          <w:rFonts w:ascii="Arial" w:hAnsi="Arial" w:cs="Arial"/>
          <w:lang w:val="fr-FR"/>
        </w:rPr>
        <w:t xml:space="preserve"> au Café Babel et l’autre à Landecy.</w:t>
      </w:r>
    </w:p>
    <w:p w14:paraId="3B1F89A9" w14:textId="3F7A167F" w:rsidR="00AC6D29" w:rsidRDefault="00AC6D29" w:rsidP="00DB4F6A">
      <w:pPr>
        <w:ind w:left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Compesières a pris à sa charge l’apéritif offert à la sortie de la messe.</w:t>
      </w:r>
    </w:p>
    <w:p w14:paraId="2B21C4B0" w14:textId="1F3212BE" w:rsidR="00AC6D29" w:rsidRDefault="00AC6D29" w:rsidP="00DB4F6A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</w:p>
    <w:p w14:paraId="5F05D73E" w14:textId="6467206C" w:rsidR="00AC6D29" w:rsidRDefault="00AC6D29" w:rsidP="00DB4F6A">
      <w:pPr>
        <w:ind w:left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</w:t>
      </w:r>
      <w:r w:rsidR="00BC0DCF">
        <w:rPr>
          <w:rFonts w:ascii="Arial" w:hAnsi="Arial" w:cs="Arial"/>
          <w:lang w:val="fr-FR"/>
        </w:rPr>
        <w:t>s</w:t>
      </w:r>
      <w:r>
        <w:rPr>
          <w:rFonts w:ascii="Arial" w:hAnsi="Arial" w:cs="Arial"/>
          <w:lang w:val="fr-FR"/>
        </w:rPr>
        <w:t xml:space="preserve"> 18-19 septembre 2021 auront lieu les Médiévales de Compesières. Les organisateurs ont demandé à la Paroisse de mettre l’église à disposition pour des concerts de musique ancienne. Demande acceptée.</w:t>
      </w:r>
    </w:p>
    <w:p w14:paraId="7BE8EB6E" w14:textId="319CCAAE" w:rsidR="00AC6D29" w:rsidRDefault="00AC6D29" w:rsidP="00DB4F6A">
      <w:pPr>
        <w:ind w:left="720"/>
        <w:jc w:val="both"/>
        <w:rPr>
          <w:rFonts w:ascii="Arial" w:hAnsi="Arial" w:cs="Arial"/>
          <w:lang w:val="fr-FR"/>
        </w:rPr>
      </w:pPr>
    </w:p>
    <w:p w14:paraId="67184874" w14:textId="646020DF" w:rsidR="00AC6D29" w:rsidRDefault="00AC6D29" w:rsidP="00DB4F6A">
      <w:pPr>
        <w:ind w:left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La révision de la chaudière et la remise en marche du chauffage se feront le 19 octobre 2020.</w:t>
      </w:r>
    </w:p>
    <w:p w14:paraId="56D9E526" w14:textId="0038D05B" w:rsidR="00AC6D29" w:rsidRDefault="00AC6D29" w:rsidP="00DB4F6A">
      <w:pPr>
        <w:ind w:left="720"/>
        <w:jc w:val="both"/>
        <w:rPr>
          <w:rFonts w:ascii="Arial" w:hAnsi="Arial" w:cs="Arial"/>
          <w:lang w:val="fr-FR"/>
        </w:rPr>
      </w:pPr>
    </w:p>
    <w:p w14:paraId="1E9DD59A" w14:textId="00E8D1EE" w:rsidR="00AC6D29" w:rsidRDefault="00AC6D29" w:rsidP="00DB4F6A">
      <w:pPr>
        <w:ind w:left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Inauguration de la salle St-Sylvestre : on ne prévoi</w:t>
      </w:r>
      <w:r w:rsidR="006320F0">
        <w:rPr>
          <w:rFonts w:ascii="Arial" w:hAnsi="Arial" w:cs="Arial"/>
          <w:lang w:val="fr-FR"/>
        </w:rPr>
        <w:t>t</w:t>
      </w:r>
      <w:r>
        <w:rPr>
          <w:rFonts w:ascii="Arial" w:hAnsi="Arial" w:cs="Arial"/>
          <w:lang w:val="fr-FR"/>
        </w:rPr>
        <w:t xml:space="preserve"> </w:t>
      </w:r>
      <w:r w:rsidR="003001F4">
        <w:rPr>
          <w:rFonts w:ascii="Arial" w:hAnsi="Arial" w:cs="Arial"/>
          <w:lang w:val="fr-FR"/>
        </w:rPr>
        <w:t>r</w:t>
      </w:r>
      <w:r>
        <w:rPr>
          <w:rFonts w:ascii="Arial" w:hAnsi="Arial" w:cs="Arial"/>
          <w:lang w:val="fr-FR"/>
        </w:rPr>
        <w:t>ien pour le moment.</w:t>
      </w:r>
    </w:p>
    <w:p w14:paraId="4625A6B6" w14:textId="2D797E11" w:rsidR="00AC6D29" w:rsidRDefault="00AC6D29" w:rsidP="00DB4F6A">
      <w:pPr>
        <w:ind w:left="720"/>
        <w:jc w:val="both"/>
        <w:rPr>
          <w:rFonts w:ascii="Arial" w:hAnsi="Arial" w:cs="Arial"/>
          <w:lang w:val="fr-FR"/>
        </w:rPr>
      </w:pPr>
    </w:p>
    <w:p w14:paraId="28E625DF" w14:textId="1ACCC488" w:rsidR="00AC6D29" w:rsidRDefault="00AC6D29" w:rsidP="00DB4F6A">
      <w:pPr>
        <w:ind w:left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Suite à la tempête du 13 août, des dégâts ont été constatés sur le toit de ‘église ; les premiers travaux ont été effectués par M. Pahud. Il reste encore des tuiles à changer.</w:t>
      </w:r>
    </w:p>
    <w:p w14:paraId="705AFA4E" w14:textId="6D416CA8" w:rsidR="00DB4F6A" w:rsidRDefault="00DB4F6A" w:rsidP="00DB4F6A">
      <w:pPr>
        <w:ind w:left="720"/>
        <w:jc w:val="both"/>
        <w:rPr>
          <w:rFonts w:ascii="Arial" w:hAnsi="Arial" w:cs="Arial"/>
          <w:lang w:val="fr-FR"/>
        </w:rPr>
      </w:pPr>
    </w:p>
    <w:p w14:paraId="01F25FA6" w14:textId="2D8C2729" w:rsidR="00DB4F6A" w:rsidRDefault="00DB4F6A" w:rsidP="00DB4F6A">
      <w:pPr>
        <w:ind w:left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Un réglage de la sono a été fait par M.  Choisy.</w:t>
      </w:r>
    </w:p>
    <w:p w14:paraId="74C70A30" w14:textId="12DEB96B" w:rsidR="00DB4F6A" w:rsidRDefault="00DB4F6A" w:rsidP="00DB4F6A">
      <w:pPr>
        <w:ind w:left="720"/>
        <w:jc w:val="both"/>
        <w:rPr>
          <w:rFonts w:ascii="Arial" w:hAnsi="Arial" w:cs="Arial"/>
          <w:lang w:val="fr-FR"/>
        </w:rPr>
      </w:pPr>
    </w:p>
    <w:p w14:paraId="057BF998" w14:textId="203D79B1" w:rsidR="00DB4F6A" w:rsidRDefault="00DB4F6A" w:rsidP="00DB4F6A">
      <w:pPr>
        <w:ind w:left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 four de la sal</w:t>
      </w:r>
      <w:r w:rsidR="00D91802">
        <w:rPr>
          <w:rFonts w:ascii="Arial" w:hAnsi="Arial" w:cs="Arial"/>
          <w:lang w:val="fr-FR"/>
        </w:rPr>
        <w:t>l</w:t>
      </w:r>
      <w:r>
        <w:rPr>
          <w:rFonts w:ascii="Arial" w:hAnsi="Arial" w:cs="Arial"/>
          <w:lang w:val="fr-FR"/>
        </w:rPr>
        <w:t>e est à no</w:t>
      </w:r>
      <w:r w:rsidR="00D91802">
        <w:rPr>
          <w:rFonts w:ascii="Arial" w:hAnsi="Arial" w:cs="Arial"/>
          <w:lang w:val="fr-FR"/>
        </w:rPr>
        <w:t>u</w:t>
      </w:r>
      <w:r>
        <w:rPr>
          <w:rFonts w:ascii="Arial" w:hAnsi="Arial" w:cs="Arial"/>
          <w:lang w:val="fr-FR"/>
        </w:rPr>
        <w:t>veau à contrôler.</w:t>
      </w:r>
    </w:p>
    <w:p w14:paraId="23FC1BAE" w14:textId="19BE977D" w:rsidR="00DB4F6A" w:rsidRDefault="00DB4F6A" w:rsidP="00DB4F6A">
      <w:pPr>
        <w:ind w:left="720"/>
        <w:jc w:val="both"/>
        <w:rPr>
          <w:rFonts w:ascii="Arial" w:hAnsi="Arial" w:cs="Arial"/>
          <w:lang w:val="fr-FR"/>
        </w:rPr>
      </w:pPr>
    </w:p>
    <w:p w14:paraId="3FC64F81" w14:textId="28642ADB" w:rsidR="00DB4F6A" w:rsidRDefault="00DB4F6A" w:rsidP="00DB4F6A">
      <w:pPr>
        <w:ind w:left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La seule location de la salle pour un mariage a été annulée !!!</w:t>
      </w:r>
    </w:p>
    <w:p w14:paraId="25CCD5B9" w14:textId="3E2FDC98" w:rsidR="00DB4F6A" w:rsidRDefault="00DB4F6A" w:rsidP="00DB4F6A">
      <w:pPr>
        <w:ind w:left="720"/>
        <w:jc w:val="both"/>
        <w:rPr>
          <w:rFonts w:ascii="Arial" w:hAnsi="Arial" w:cs="Arial"/>
          <w:lang w:val="fr-FR"/>
        </w:rPr>
      </w:pPr>
    </w:p>
    <w:p w14:paraId="4D2E8A82" w14:textId="4AC5267C" w:rsidR="00DB4F6A" w:rsidRPr="00DB4F6A" w:rsidRDefault="00DB4F6A" w:rsidP="00DB4F6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bCs/>
          <w:lang w:val="fr-FR"/>
        </w:rPr>
      </w:pPr>
      <w:r w:rsidRPr="00DB4F6A">
        <w:rPr>
          <w:rFonts w:ascii="Arial" w:hAnsi="Arial" w:cs="Arial"/>
          <w:b/>
          <w:bCs/>
          <w:lang w:val="fr-FR"/>
        </w:rPr>
        <w:t>Préparation de l’Assemblée générale du 11 octobre 2020</w:t>
      </w:r>
    </w:p>
    <w:p w14:paraId="086237B8" w14:textId="107FFF22" w:rsidR="00DB4F6A" w:rsidRDefault="00DB4F6A" w:rsidP="00DB4F6A">
      <w:pPr>
        <w:pStyle w:val="Paragraphedelist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L’ordre du jour a été établi.</w:t>
      </w:r>
    </w:p>
    <w:p w14:paraId="196B7A25" w14:textId="77777777" w:rsidR="002E1A1E" w:rsidRDefault="002E1A1E" w:rsidP="00DB4F6A">
      <w:pPr>
        <w:pStyle w:val="Paragraphedeliste"/>
        <w:jc w:val="both"/>
        <w:rPr>
          <w:rFonts w:ascii="Arial" w:hAnsi="Arial" w:cs="Arial"/>
          <w:lang w:val="fr-FR"/>
        </w:rPr>
      </w:pPr>
    </w:p>
    <w:p w14:paraId="3C9D54C7" w14:textId="613FBA28" w:rsidR="002509D6" w:rsidRDefault="00DB4F6A" w:rsidP="00DB4F6A">
      <w:pPr>
        <w:pStyle w:val="Paragraphedelist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L’AG devra approuver </w:t>
      </w:r>
      <w:r w:rsidR="0094301A">
        <w:rPr>
          <w:rFonts w:ascii="Arial" w:hAnsi="Arial" w:cs="Arial"/>
          <w:lang w:val="fr-FR"/>
        </w:rPr>
        <w:t>l</w:t>
      </w:r>
      <w:r>
        <w:rPr>
          <w:rFonts w:ascii="Arial" w:hAnsi="Arial" w:cs="Arial"/>
          <w:lang w:val="fr-FR"/>
        </w:rPr>
        <w:t>es nouveaux statuts. Pascal</w:t>
      </w:r>
      <w:r w:rsidR="002D0F55">
        <w:rPr>
          <w:rFonts w:ascii="Arial" w:hAnsi="Arial" w:cs="Arial"/>
          <w:lang w:val="fr-FR"/>
        </w:rPr>
        <w:t xml:space="preserve"> Menu</w:t>
      </w:r>
      <w:r>
        <w:rPr>
          <w:rFonts w:ascii="Arial" w:hAnsi="Arial" w:cs="Arial"/>
          <w:lang w:val="fr-FR"/>
        </w:rPr>
        <w:t xml:space="preserve"> a relevé les divers changements et préparé quelques dossiers.</w:t>
      </w:r>
    </w:p>
    <w:p w14:paraId="7BB58AD0" w14:textId="77777777" w:rsidR="002E1A1E" w:rsidRDefault="002E1A1E" w:rsidP="00DB4F6A">
      <w:pPr>
        <w:pStyle w:val="Paragraphedeliste"/>
        <w:jc w:val="both"/>
        <w:rPr>
          <w:rFonts w:ascii="Arial" w:hAnsi="Arial" w:cs="Arial"/>
          <w:lang w:val="fr-FR"/>
        </w:rPr>
      </w:pPr>
    </w:p>
    <w:p w14:paraId="0221CA5A" w14:textId="7EB0089A" w:rsidR="00DB4F6A" w:rsidRDefault="00DB4F6A" w:rsidP="00DB4F6A">
      <w:pPr>
        <w:pStyle w:val="Paragraphedelist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Renouvellement du comité : comme déjà annoncé le président donnera sa démission à l’AG 2021. Pascal Menu également.</w:t>
      </w:r>
    </w:p>
    <w:p w14:paraId="4246FDA5" w14:textId="317F0CF1" w:rsidR="00DB4F6A" w:rsidRDefault="00DB4F6A" w:rsidP="00DB4F6A">
      <w:pPr>
        <w:pStyle w:val="Paragraphedelist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Viviane Pittet et Jean Laverrière donne</w:t>
      </w:r>
      <w:r w:rsidR="00CD2B2A">
        <w:rPr>
          <w:rFonts w:ascii="Arial" w:hAnsi="Arial" w:cs="Arial"/>
          <w:lang w:val="fr-FR"/>
        </w:rPr>
        <w:t>n</w:t>
      </w:r>
      <w:r>
        <w:rPr>
          <w:rFonts w:ascii="Arial" w:hAnsi="Arial" w:cs="Arial"/>
          <w:lang w:val="fr-FR"/>
        </w:rPr>
        <w:t>t leur démissio</w:t>
      </w:r>
      <w:r w:rsidR="002E5E5C">
        <w:rPr>
          <w:rFonts w:ascii="Arial" w:hAnsi="Arial" w:cs="Arial"/>
          <w:lang w:val="fr-FR"/>
        </w:rPr>
        <w:t>n</w:t>
      </w:r>
      <w:r w:rsidR="00CD2B2A">
        <w:rPr>
          <w:rFonts w:ascii="Arial" w:hAnsi="Arial" w:cs="Arial"/>
          <w:lang w:val="fr-FR"/>
        </w:rPr>
        <w:t xml:space="preserve"> à l’AG de cette année.</w:t>
      </w:r>
    </w:p>
    <w:p w14:paraId="48135249" w14:textId="426F219B" w:rsidR="00DB4F6A" w:rsidRDefault="00DB4F6A" w:rsidP="00DB4F6A">
      <w:pPr>
        <w:pStyle w:val="Paragraphedelist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Pierre Thabuis reste au CP jusqu’à la conclusion du dossier fiscal.</w:t>
      </w:r>
    </w:p>
    <w:p w14:paraId="3C68FEDE" w14:textId="26793E7F" w:rsidR="00DB4F6A" w:rsidRDefault="00DB4F6A" w:rsidP="00DB4F6A">
      <w:pPr>
        <w:pStyle w:val="Paragraphedelist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André </w:t>
      </w:r>
      <w:r w:rsidR="002E5E5C">
        <w:rPr>
          <w:rFonts w:ascii="Arial" w:hAnsi="Arial" w:cs="Arial"/>
          <w:lang w:val="fr-FR"/>
        </w:rPr>
        <w:t xml:space="preserve">Crettenand </w:t>
      </w:r>
      <w:r>
        <w:rPr>
          <w:rFonts w:ascii="Arial" w:hAnsi="Arial" w:cs="Arial"/>
          <w:lang w:val="fr-FR"/>
        </w:rPr>
        <w:t xml:space="preserve">et Pascal </w:t>
      </w:r>
      <w:r w:rsidR="002E5E5C">
        <w:rPr>
          <w:rFonts w:ascii="Arial" w:hAnsi="Arial" w:cs="Arial"/>
          <w:lang w:val="fr-FR"/>
        </w:rPr>
        <w:t xml:space="preserve">Menu </w:t>
      </w:r>
      <w:r>
        <w:rPr>
          <w:rFonts w:ascii="Arial" w:hAnsi="Arial" w:cs="Arial"/>
          <w:lang w:val="fr-FR"/>
        </w:rPr>
        <w:t xml:space="preserve">continueront </w:t>
      </w:r>
      <w:r w:rsidR="002E5E5C">
        <w:rPr>
          <w:rFonts w:ascii="Arial" w:hAnsi="Arial" w:cs="Arial"/>
          <w:lang w:val="fr-FR"/>
        </w:rPr>
        <w:t xml:space="preserve">de </w:t>
      </w:r>
      <w:r>
        <w:rPr>
          <w:rFonts w:ascii="Arial" w:hAnsi="Arial" w:cs="Arial"/>
          <w:lang w:val="fr-FR"/>
        </w:rPr>
        <w:t xml:space="preserve">suivre ce dossier </w:t>
      </w:r>
      <w:r w:rsidR="002E1A1E">
        <w:rPr>
          <w:rFonts w:ascii="Arial" w:hAnsi="Arial" w:cs="Arial"/>
          <w:lang w:val="fr-FR"/>
        </w:rPr>
        <w:t>jusqu’à un accord final.</w:t>
      </w:r>
    </w:p>
    <w:p w14:paraId="2A3FBCDB" w14:textId="59AE5BA8" w:rsidR="002E1A1E" w:rsidRDefault="002E1A1E" w:rsidP="00DB4F6A">
      <w:pPr>
        <w:pStyle w:val="Paragraphedelist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lastRenderedPageBreak/>
        <w:t xml:space="preserve">Nous aurons peut-être des questions de paroissiens concernant le départ du président et de membres du Conseil. Si personne </w:t>
      </w:r>
      <w:r w:rsidR="009D67EF">
        <w:rPr>
          <w:rFonts w:ascii="Arial" w:hAnsi="Arial" w:cs="Arial"/>
          <w:lang w:val="fr-FR"/>
        </w:rPr>
        <w:t>n</w:t>
      </w:r>
      <w:r>
        <w:rPr>
          <w:rFonts w:ascii="Arial" w:hAnsi="Arial" w:cs="Arial"/>
          <w:lang w:val="fr-FR"/>
        </w:rPr>
        <w:t xml:space="preserve">e reprend la présidence, que peut-il se passer ? </w:t>
      </w:r>
    </w:p>
    <w:p w14:paraId="3B9E4321" w14:textId="56486D20" w:rsidR="002E1A1E" w:rsidRDefault="002E1A1E" w:rsidP="00DB4F6A">
      <w:pPr>
        <w:pStyle w:val="Paragraphedelist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Isabelle Hirt </w:t>
      </w:r>
      <w:r w:rsidR="00A1139E">
        <w:rPr>
          <w:rFonts w:ascii="Arial" w:hAnsi="Arial" w:cs="Arial"/>
          <w:lang w:val="fr-FR"/>
        </w:rPr>
        <w:t>pense</w:t>
      </w:r>
      <w:r>
        <w:rPr>
          <w:rFonts w:ascii="Arial" w:hAnsi="Arial" w:cs="Arial"/>
          <w:lang w:val="fr-FR"/>
        </w:rPr>
        <w:t xml:space="preserve"> qu’il faudra </w:t>
      </w:r>
      <w:r w:rsidR="007D182A">
        <w:rPr>
          <w:rFonts w:ascii="Arial" w:hAnsi="Arial" w:cs="Arial"/>
          <w:lang w:val="fr-FR"/>
        </w:rPr>
        <w:t xml:space="preserve">aviser </w:t>
      </w:r>
      <w:r>
        <w:rPr>
          <w:rFonts w:ascii="Arial" w:hAnsi="Arial" w:cs="Arial"/>
          <w:lang w:val="fr-FR"/>
        </w:rPr>
        <w:t>M. Dominique Pittet</w:t>
      </w:r>
      <w:r w:rsidR="007D182A">
        <w:rPr>
          <w:rFonts w:ascii="Arial" w:hAnsi="Arial" w:cs="Arial"/>
          <w:lang w:val="fr-FR"/>
        </w:rPr>
        <w:t xml:space="preserve"> et discuter de la situation de Compesières</w:t>
      </w:r>
      <w:r>
        <w:rPr>
          <w:rFonts w:ascii="Arial" w:hAnsi="Arial" w:cs="Arial"/>
          <w:lang w:val="fr-FR"/>
        </w:rPr>
        <w:t> ; on peut envisager une fusion avec une autre paroisse ? Troinex ?</w:t>
      </w:r>
    </w:p>
    <w:p w14:paraId="0E23BD44" w14:textId="0C209BDE" w:rsidR="009A5E98" w:rsidRDefault="009A5E98" w:rsidP="00DB4F6A">
      <w:pPr>
        <w:pStyle w:val="Paragraphedeliste"/>
        <w:jc w:val="both"/>
        <w:rPr>
          <w:rFonts w:ascii="Arial" w:hAnsi="Arial" w:cs="Arial"/>
          <w:lang w:val="fr-FR"/>
        </w:rPr>
      </w:pPr>
    </w:p>
    <w:p w14:paraId="5A085609" w14:textId="53C04EBA" w:rsidR="009A5E98" w:rsidRPr="009A5E98" w:rsidRDefault="009A5E98" w:rsidP="009A5E98">
      <w:pPr>
        <w:pStyle w:val="Paragraphedelist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UP – Le président informera l’AG du nom de notre nouvelle UP : Carouge-Salève-Acacias.</w:t>
      </w:r>
    </w:p>
    <w:p w14:paraId="28001E92" w14:textId="77777777" w:rsidR="002E1A1E" w:rsidRDefault="002E1A1E" w:rsidP="00DB4F6A">
      <w:pPr>
        <w:pStyle w:val="Paragraphedeliste"/>
        <w:jc w:val="both"/>
        <w:rPr>
          <w:rFonts w:ascii="Arial" w:hAnsi="Arial" w:cs="Arial"/>
          <w:lang w:val="fr-FR"/>
        </w:rPr>
      </w:pPr>
    </w:p>
    <w:p w14:paraId="181376DB" w14:textId="30E54340" w:rsidR="002E1A1E" w:rsidRDefault="002E1A1E" w:rsidP="00DB4F6A">
      <w:pPr>
        <w:pStyle w:val="Paragraphedelist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Une information sera donnée sur la réfection ou le changement de l’orgue.</w:t>
      </w:r>
    </w:p>
    <w:p w14:paraId="4C3489C5" w14:textId="6D9DA301" w:rsidR="002E1A1E" w:rsidRDefault="002E1A1E" w:rsidP="00DB4F6A">
      <w:pPr>
        <w:pStyle w:val="Paragraphedelist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Pour le CP, cette proposition des Musicales ne doit rien coûter à la Paroisse, que ce soit un nouvel orgue, une réfection ou</w:t>
      </w:r>
      <w:r w:rsidR="00636450">
        <w:rPr>
          <w:rFonts w:ascii="Arial" w:hAnsi="Arial" w:cs="Arial"/>
          <w:lang w:val="fr-FR"/>
        </w:rPr>
        <w:t xml:space="preserve"> pour</w:t>
      </w:r>
      <w:r>
        <w:rPr>
          <w:rFonts w:ascii="Arial" w:hAnsi="Arial" w:cs="Arial"/>
          <w:lang w:val="fr-FR"/>
        </w:rPr>
        <w:t xml:space="preserve"> l’entretien.</w:t>
      </w:r>
    </w:p>
    <w:p w14:paraId="4CDBD101" w14:textId="3657C2E1" w:rsidR="00681FA0" w:rsidRPr="009D67EF" w:rsidRDefault="00757FFD" w:rsidP="009D67EF">
      <w:pPr>
        <w:pStyle w:val="Paragraphedelist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Afin que cette information soit bien précise</w:t>
      </w:r>
      <w:r w:rsidR="002E1A1E">
        <w:rPr>
          <w:rFonts w:ascii="Arial" w:hAnsi="Arial" w:cs="Arial"/>
          <w:lang w:val="fr-FR"/>
        </w:rPr>
        <w:t>,</w:t>
      </w:r>
      <w:r w:rsidR="007D182A">
        <w:rPr>
          <w:rFonts w:ascii="Arial" w:hAnsi="Arial" w:cs="Arial"/>
          <w:lang w:val="fr-FR"/>
        </w:rPr>
        <w:t xml:space="preserve"> n</w:t>
      </w:r>
      <w:r w:rsidR="007D182A" w:rsidRPr="007D182A">
        <w:rPr>
          <w:rFonts w:ascii="Arial" w:hAnsi="Arial" w:cs="Arial"/>
          <w:lang w:val="fr-FR"/>
        </w:rPr>
        <w:t xml:space="preserve">ous pourrions faire venir </w:t>
      </w:r>
      <w:r w:rsidR="002E1A1E" w:rsidRPr="007D182A">
        <w:rPr>
          <w:rFonts w:ascii="Arial" w:hAnsi="Arial" w:cs="Arial"/>
          <w:lang w:val="fr-FR"/>
        </w:rPr>
        <w:t>Claire Haugrel</w:t>
      </w:r>
      <w:r w:rsidR="00681FA0" w:rsidRPr="007D182A">
        <w:rPr>
          <w:rFonts w:ascii="Arial" w:hAnsi="Arial" w:cs="Arial"/>
          <w:lang w:val="fr-FR"/>
        </w:rPr>
        <w:t xml:space="preserve"> et lui demand</w:t>
      </w:r>
      <w:r w:rsidR="00332CBC" w:rsidRPr="007D182A">
        <w:rPr>
          <w:rFonts w:ascii="Arial" w:hAnsi="Arial" w:cs="Arial"/>
          <w:lang w:val="fr-FR"/>
        </w:rPr>
        <w:t>er</w:t>
      </w:r>
      <w:r w:rsidR="00681FA0" w:rsidRPr="007D182A">
        <w:rPr>
          <w:rFonts w:ascii="Arial" w:hAnsi="Arial" w:cs="Arial"/>
          <w:lang w:val="fr-FR"/>
        </w:rPr>
        <w:t xml:space="preserve"> </w:t>
      </w:r>
      <w:r w:rsidR="00BE761D" w:rsidRPr="007D182A">
        <w:rPr>
          <w:rFonts w:ascii="Arial" w:hAnsi="Arial" w:cs="Arial"/>
          <w:lang w:val="fr-FR"/>
        </w:rPr>
        <w:t xml:space="preserve">de présenter </w:t>
      </w:r>
      <w:r w:rsidR="00865F0D" w:rsidRPr="007D182A">
        <w:rPr>
          <w:rFonts w:ascii="Arial" w:hAnsi="Arial" w:cs="Arial"/>
          <w:lang w:val="fr-FR"/>
        </w:rPr>
        <w:t>ce projet.</w:t>
      </w:r>
      <w:r w:rsidR="007D182A">
        <w:rPr>
          <w:rFonts w:ascii="Arial" w:hAnsi="Arial" w:cs="Arial"/>
          <w:lang w:val="fr-FR"/>
        </w:rPr>
        <w:t xml:space="preserve"> </w:t>
      </w:r>
      <w:r w:rsidR="009D67EF">
        <w:rPr>
          <w:rFonts w:ascii="Arial" w:hAnsi="Arial" w:cs="Arial"/>
          <w:lang w:val="fr-FR"/>
        </w:rPr>
        <w:t>Le président</w:t>
      </w:r>
      <w:r w:rsidR="007D182A">
        <w:rPr>
          <w:rFonts w:ascii="Arial" w:hAnsi="Arial" w:cs="Arial"/>
          <w:lang w:val="fr-FR"/>
        </w:rPr>
        <w:t xml:space="preserve"> prendra contact avec Claire.</w:t>
      </w:r>
      <w:r w:rsidR="009D67EF">
        <w:rPr>
          <w:rFonts w:ascii="Arial" w:hAnsi="Arial" w:cs="Arial"/>
          <w:lang w:val="fr-FR"/>
        </w:rPr>
        <w:t xml:space="preserve"> </w:t>
      </w:r>
      <w:r w:rsidR="00681FA0" w:rsidRPr="009D67EF">
        <w:rPr>
          <w:rFonts w:ascii="Arial" w:hAnsi="Arial" w:cs="Arial"/>
          <w:lang w:val="fr-FR"/>
        </w:rPr>
        <w:t>Ce sera le point -1- de l’</w:t>
      </w:r>
      <w:r w:rsidR="00332CBC" w:rsidRPr="009D67EF">
        <w:rPr>
          <w:rFonts w:ascii="Arial" w:hAnsi="Arial" w:cs="Arial"/>
          <w:lang w:val="fr-FR"/>
        </w:rPr>
        <w:t>o</w:t>
      </w:r>
      <w:r w:rsidR="00681FA0" w:rsidRPr="009D67EF">
        <w:rPr>
          <w:rFonts w:ascii="Arial" w:hAnsi="Arial" w:cs="Arial"/>
          <w:lang w:val="fr-FR"/>
        </w:rPr>
        <w:t>rdre du jour.</w:t>
      </w:r>
    </w:p>
    <w:p w14:paraId="15988094" w14:textId="16896C55" w:rsidR="00780B49" w:rsidRPr="000B59C1" w:rsidRDefault="00780B49" w:rsidP="000B59C1">
      <w:pPr>
        <w:jc w:val="both"/>
        <w:rPr>
          <w:rFonts w:ascii="Arial" w:hAnsi="Arial" w:cs="Arial"/>
          <w:lang w:val="fr-FR"/>
        </w:rPr>
      </w:pPr>
    </w:p>
    <w:p w14:paraId="49064488" w14:textId="30D1342C" w:rsidR="002E1A1E" w:rsidRPr="00AD02D6" w:rsidRDefault="00780B49" w:rsidP="00AD02D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bCs/>
          <w:lang w:val="fr-FR"/>
        </w:rPr>
      </w:pPr>
      <w:r w:rsidRPr="00780B49">
        <w:rPr>
          <w:rFonts w:ascii="Arial" w:hAnsi="Arial" w:cs="Arial"/>
          <w:b/>
          <w:bCs/>
          <w:lang w:val="fr-FR"/>
        </w:rPr>
        <w:t>Comptes 2019</w:t>
      </w:r>
    </w:p>
    <w:p w14:paraId="17E5B292" w14:textId="326C437A" w:rsidR="002E1A1E" w:rsidRDefault="00780B49" w:rsidP="00780B4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Pierre Thabuis détaille quelques comptes :</w:t>
      </w:r>
    </w:p>
    <w:p w14:paraId="7E655C89" w14:textId="7AA66D89" w:rsidR="00780B49" w:rsidRDefault="00780B49" w:rsidP="00780B49">
      <w:pPr>
        <w:pStyle w:val="Paragraphedelist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Frais généraux : Fr. 520'</w:t>
      </w:r>
      <w:proofErr w:type="gramStart"/>
      <w:r>
        <w:rPr>
          <w:rFonts w:ascii="Arial" w:hAnsi="Arial" w:cs="Arial"/>
          <w:lang w:val="fr-FR"/>
        </w:rPr>
        <w:t>000.</w:t>
      </w:r>
      <w:r w:rsidR="0088278C">
        <w:rPr>
          <w:rFonts w:ascii="Arial" w:hAnsi="Arial" w:cs="Arial"/>
          <w:lang w:val="fr-FR"/>
        </w:rPr>
        <w:t>--</w:t>
      </w:r>
      <w:proofErr w:type="gramEnd"/>
      <w:r w:rsidR="0088278C">
        <w:rPr>
          <w:rFonts w:ascii="Arial" w:hAnsi="Arial" w:cs="Arial"/>
          <w:lang w:val="fr-FR"/>
        </w:rPr>
        <w:t xml:space="preserve"> </w:t>
      </w:r>
      <w:r w:rsidR="00DE468F">
        <w:rPr>
          <w:rFonts w:ascii="Arial" w:hAnsi="Arial" w:cs="Arial"/>
          <w:lang w:val="fr-FR"/>
        </w:rPr>
        <w:t xml:space="preserve">impôt immobilier </w:t>
      </w:r>
      <w:r>
        <w:rPr>
          <w:rFonts w:ascii="Arial" w:hAnsi="Arial" w:cs="Arial"/>
          <w:lang w:val="fr-FR"/>
        </w:rPr>
        <w:t xml:space="preserve"> </w:t>
      </w:r>
      <w:r w:rsidR="00AD02D6">
        <w:rPr>
          <w:rFonts w:ascii="Arial" w:hAnsi="Arial" w:cs="Arial"/>
          <w:lang w:val="fr-FR"/>
        </w:rPr>
        <w:t xml:space="preserve">/ </w:t>
      </w:r>
      <w:r>
        <w:rPr>
          <w:rFonts w:ascii="Arial" w:hAnsi="Arial" w:cs="Arial"/>
          <w:lang w:val="fr-FR"/>
        </w:rPr>
        <w:t>réserve</w:t>
      </w:r>
      <w:r w:rsidR="00063B32">
        <w:rPr>
          <w:rFonts w:ascii="Arial" w:hAnsi="Arial" w:cs="Arial"/>
          <w:lang w:val="fr-FR"/>
        </w:rPr>
        <w:t xml:space="preserve"> pour les </w:t>
      </w:r>
      <w:r>
        <w:rPr>
          <w:rFonts w:ascii="Arial" w:hAnsi="Arial" w:cs="Arial"/>
          <w:lang w:val="fr-FR"/>
        </w:rPr>
        <w:t>impôts que no</w:t>
      </w:r>
      <w:r w:rsidR="00063B32">
        <w:rPr>
          <w:rFonts w:ascii="Arial" w:hAnsi="Arial" w:cs="Arial"/>
          <w:lang w:val="fr-FR"/>
        </w:rPr>
        <w:t xml:space="preserve">us réclame l’Administration fiscale </w:t>
      </w:r>
      <w:r>
        <w:rPr>
          <w:rFonts w:ascii="Arial" w:hAnsi="Arial" w:cs="Arial"/>
          <w:lang w:val="fr-FR"/>
        </w:rPr>
        <w:t>pour la plus-value immobilière de la salle.</w:t>
      </w:r>
    </w:p>
    <w:p w14:paraId="3D719771" w14:textId="4BE07F67" w:rsidR="00AD02D6" w:rsidRPr="00AD02D6" w:rsidRDefault="00AD02D6" w:rsidP="00AD02D6">
      <w:pPr>
        <w:pStyle w:val="Paragraphedelist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Si les impôts nous imposent de régler cette somme, nous ferons recours. L’ECR est prête à nous aider dans ce dossier.</w:t>
      </w:r>
    </w:p>
    <w:p w14:paraId="262BAAAF" w14:textId="49E3188A" w:rsidR="00780B49" w:rsidRDefault="00780B49" w:rsidP="00780B49">
      <w:pPr>
        <w:pStyle w:val="Paragraphedelist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Charges extraordinaires :  Fr. 55'</w:t>
      </w:r>
      <w:proofErr w:type="gramStart"/>
      <w:r>
        <w:rPr>
          <w:rFonts w:ascii="Arial" w:hAnsi="Arial" w:cs="Arial"/>
          <w:lang w:val="fr-FR"/>
        </w:rPr>
        <w:t>000.--</w:t>
      </w:r>
      <w:proofErr w:type="gramEnd"/>
      <w:r>
        <w:rPr>
          <w:rFonts w:ascii="Arial" w:hAnsi="Arial" w:cs="Arial"/>
          <w:lang w:val="fr-FR"/>
        </w:rPr>
        <w:t xml:space="preserve"> </w:t>
      </w:r>
      <w:r w:rsidR="00AD02D6">
        <w:rPr>
          <w:rFonts w:ascii="Arial" w:hAnsi="Arial" w:cs="Arial"/>
          <w:lang w:val="fr-FR"/>
        </w:rPr>
        <w:t>/ taxe sur les échanges</w:t>
      </w:r>
      <w:r w:rsidR="00DE468F">
        <w:rPr>
          <w:rFonts w:ascii="Arial" w:hAnsi="Arial" w:cs="Arial"/>
          <w:lang w:val="fr-FR"/>
        </w:rPr>
        <w:t>.</w:t>
      </w:r>
    </w:p>
    <w:p w14:paraId="6DE757E6" w14:textId="5F240139" w:rsidR="00AD02D6" w:rsidRDefault="00AD02D6" w:rsidP="00780B49">
      <w:pPr>
        <w:pStyle w:val="Paragraphedeliste"/>
        <w:jc w:val="both"/>
        <w:rPr>
          <w:rFonts w:ascii="Arial" w:hAnsi="Arial" w:cs="Arial"/>
          <w:lang w:val="fr-FR"/>
        </w:rPr>
      </w:pPr>
    </w:p>
    <w:p w14:paraId="034FCC7D" w14:textId="7E8B762C" w:rsidR="00AD02D6" w:rsidRDefault="00AD02D6" w:rsidP="00AD02D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bCs/>
          <w:lang w:val="fr-FR"/>
        </w:rPr>
      </w:pPr>
      <w:r w:rsidRPr="00AD02D6">
        <w:rPr>
          <w:rFonts w:ascii="Arial" w:hAnsi="Arial" w:cs="Arial"/>
          <w:b/>
          <w:bCs/>
          <w:lang w:val="fr-FR"/>
        </w:rPr>
        <w:t>Contrats d’entretien</w:t>
      </w:r>
    </w:p>
    <w:p w14:paraId="474179C8" w14:textId="5328AFC9" w:rsidR="00495F6F" w:rsidRDefault="00495F6F" w:rsidP="00495F6F">
      <w:pPr>
        <w:ind w:left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 président donne le détail des différentes offres reçues :</w:t>
      </w:r>
    </w:p>
    <w:p w14:paraId="5AEC961F" w14:textId="0967D4FB" w:rsidR="00495F6F" w:rsidRDefault="00495F6F" w:rsidP="00495F6F">
      <w:pPr>
        <w:ind w:left="720"/>
        <w:jc w:val="both"/>
        <w:rPr>
          <w:rFonts w:ascii="Arial" w:hAnsi="Arial" w:cs="Arial"/>
          <w:lang w:val="fr-FR"/>
        </w:rPr>
      </w:pPr>
      <w:r w:rsidRPr="00495F6F">
        <w:rPr>
          <w:rFonts w:ascii="Arial" w:hAnsi="Arial" w:cs="Arial"/>
          <w:u w:val="single"/>
          <w:lang w:val="fr-FR"/>
        </w:rPr>
        <w:t>Portes coulissantes</w:t>
      </w:r>
      <w:r>
        <w:rPr>
          <w:rFonts w:ascii="Arial" w:hAnsi="Arial" w:cs="Arial"/>
          <w:lang w:val="fr-FR"/>
        </w:rPr>
        <w:t xml:space="preserve"> – Maison Gilgen</w:t>
      </w:r>
    </w:p>
    <w:p w14:paraId="6F624632" w14:textId="1243A4A4" w:rsidR="00495F6F" w:rsidRDefault="00495F6F" w:rsidP="00495F6F">
      <w:pPr>
        <w:ind w:left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Contrat d’entretien standard : inclus les interventions de dépannage et </w:t>
      </w:r>
      <w:r w:rsidR="00EC385A">
        <w:rPr>
          <w:rFonts w:ascii="Arial" w:hAnsi="Arial" w:cs="Arial"/>
          <w:lang w:val="fr-FR"/>
        </w:rPr>
        <w:t>2</w:t>
      </w:r>
      <w:r>
        <w:rPr>
          <w:rFonts w:ascii="Arial" w:hAnsi="Arial" w:cs="Arial"/>
          <w:lang w:val="fr-FR"/>
        </w:rPr>
        <w:t xml:space="preserve"> services d’entretien par an.</w:t>
      </w:r>
    </w:p>
    <w:p w14:paraId="2A6CB12D" w14:textId="2E35BA0D" w:rsidR="00495F6F" w:rsidRDefault="00495F6F" w:rsidP="00495F6F">
      <w:pPr>
        <w:ind w:left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Prime annuelle Fr. </w:t>
      </w:r>
      <w:proofErr w:type="gramStart"/>
      <w:r>
        <w:rPr>
          <w:rFonts w:ascii="Arial" w:hAnsi="Arial" w:cs="Arial"/>
          <w:lang w:val="fr-FR"/>
        </w:rPr>
        <w:t>670.--</w:t>
      </w:r>
      <w:proofErr w:type="gramEnd"/>
      <w:r>
        <w:rPr>
          <w:rFonts w:ascii="Arial" w:hAnsi="Arial" w:cs="Arial"/>
          <w:lang w:val="fr-FR"/>
        </w:rPr>
        <w:t xml:space="preserve"> par porte soit total annuel : </w:t>
      </w:r>
      <w:r w:rsidRPr="00DD38EC">
        <w:rPr>
          <w:rFonts w:ascii="Arial" w:hAnsi="Arial" w:cs="Arial"/>
          <w:b/>
          <w:bCs/>
          <w:lang w:val="fr-FR"/>
        </w:rPr>
        <w:t>Fr. 2'010.--</w:t>
      </w:r>
      <w:r>
        <w:rPr>
          <w:rFonts w:ascii="Arial" w:hAnsi="Arial" w:cs="Arial"/>
          <w:lang w:val="fr-FR"/>
        </w:rPr>
        <w:t> ;</w:t>
      </w:r>
    </w:p>
    <w:p w14:paraId="5E2F63BB" w14:textId="28DCD0F4" w:rsidR="00495F6F" w:rsidRDefault="00495F6F" w:rsidP="00495F6F">
      <w:pPr>
        <w:ind w:left="720"/>
        <w:jc w:val="both"/>
        <w:rPr>
          <w:rFonts w:ascii="Arial" w:hAnsi="Arial" w:cs="Arial"/>
          <w:lang w:val="fr-FR"/>
        </w:rPr>
      </w:pPr>
      <w:r w:rsidRPr="00495F6F">
        <w:rPr>
          <w:rFonts w:ascii="Arial" w:hAnsi="Arial" w:cs="Arial"/>
          <w:u w:val="single"/>
          <w:lang w:val="fr-FR"/>
        </w:rPr>
        <w:t>Ventilation</w:t>
      </w:r>
      <w:r>
        <w:rPr>
          <w:rFonts w:ascii="Arial" w:hAnsi="Arial" w:cs="Arial"/>
          <w:lang w:val="fr-FR"/>
        </w:rPr>
        <w:t xml:space="preserve"> – Ventil-Energies</w:t>
      </w:r>
    </w:p>
    <w:p w14:paraId="3A48E4D3" w14:textId="4306921E" w:rsidR="00495F6F" w:rsidRDefault="00EC385A" w:rsidP="00495F6F">
      <w:pPr>
        <w:ind w:left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2</w:t>
      </w:r>
      <w:r w:rsidR="00495F6F" w:rsidRPr="00495F6F">
        <w:rPr>
          <w:rFonts w:ascii="Arial" w:hAnsi="Arial" w:cs="Arial"/>
          <w:lang w:val="fr-FR"/>
        </w:rPr>
        <w:t xml:space="preserve"> passa</w:t>
      </w:r>
      <w:r w:rsidR="00495F6F">
        <w:rPr>
          <w:rFonts w:ascii="Arial" w:hAnsi="Arial" w:cs="Arial"/>
          <w:lang w:val="fr-FR"/>
        </w:rPr>
        <w:t xml:space="preserve">ges annuels </w:t>
      </w:r>
      <w:r w:rsidR="00DD38EC">
        <w:rPr>
          <w:rFonts w:ascii="Arial" w:hAnsi="Arial" w:cs="Arial"/>
          <w:lang w:val="fr-FR"/>
        </w:rPr>
        <w:t>pour :</w:t>
      </w:r>
      <w:r w:rsidR="00DD38EC">
        <w:rPr>
          <w:rFonts w:ascii="Arial" w:hAnsi="Arial" w:cs="Arial"/>
          <w:lang w:val="fr-FR"/>
        </w:rPr>
        <w:tab/>
        <w:t>Monobloc double flux</w:t>
      </w:r>
    </w:p>
    <w:p w14:paraId="795CE3FA" w14:textId="320E3AB9" w:rsidR="00DD38EC" w:rsidRDefault="00DD38EC" w:rsidP="002E4412">
      <w:pPr>
        <w:ind w:left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 xml:space="preserve">Monobloc </w:t>
      </w:r>
      <w:r w:rsidR="002E4412">
        <w:rPr>
          <w:rFonts w:ascii="Arial" w:hAnsi="Arial" w:cs="Arial"/>
          <w:lang w:val="fr-FR"/>
        </w:rPr>
        <w:t xml:space="preserve">double flux </w:t>
      </w:r>
      <w:r>
        <w:rPr>
          <w:rFonts w:ascii="Arial" w:hAnsi="Arial" w:cs="Arial"/>
          <w:lang w:val="fr-FR"/>
        </w:rPr>
        <w:t>pour ventilation sanitaires</w:t>
      </w:r>
    </w:p>
    <w:p w14:paraId="508D41FD" w14:textId="66EFA7AB" w:rsidR="00DD38EC" w:rsidRDefault="00DD38EC" w:rsidP="00495F6F">
      <w:pPr>
        <w:ind w:left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Tableau électrique à l’étage</w:t>
      </w:r>
    </w:p>
    <w:p w14:paraId="138F0E44" w14:textId="13002A82" w:rsidR="00DD38EC" w:rsidRDefault="00DD38EC" w:rsidP="00495F6F">
      <w:pPr>
        <w:ind w:left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Clapets coupe-feu</w:t>
      </w:r>
    </w:p>
    <w:p w14:paraId="4795A81A" w14:textId="28D4BD7C" w:rsidR="00DD38EC" w:rsidRDefault="00DD38EC" w:rsidP="00495F6F">
      <w:pPr>
        <w:ind w:left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Un passage annuel pour la hotte de la cuisine</w:t>
      </w:r>
    </w:p>
    <w:p w14:paraId="0C7AD60A" w14:textId="6B636F38" w:rsidR="00DD38EC" w:rsidRDefault="00DD38EC" w:rsidP="00495F6F">
      <w:pPr>
        <w:ind w:left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Prime annuelle TVA incluse : </w:t>
      </w:r>
      <w:r w:rsidRPr="00DD38EC">
        <w:rPr>
          <w:rFonts w:ascii="Arial" w:hAnsi="Arial" w:cs="Arial"/>
          <w:b/>
          <w:bCs/>
          <w:lang w:val="fr-FR"/>
        </w:rPr>
        <w:t>Fr. 2'584.80</w:t>
      </w:r>
      <w:r w:rsidR="00EC385A">
        <w:rPr>
          <w:rFonts w:ascii="Arial" w:hAnsi="Arial" w:cs="Arial"/>
          <w:b/>
          <w:bCs/>
          <w:lang w:val="fr-FR"/>
        </w:rPr>
        <w:t> ;</w:t>
      </w:r>
    </w:p>
    <w:p w14:paraId="3216378A" w14:textId="04F9CBB6" w:rsidR="00EC385A" w:rsidRDefault="00EC385A" w:rsidP="00495F6F">
      <w:pPr>
        <w:ind w:left="720"/>
        <w:jc w:val="both"/>
        <w:rPr>
          <w:rFonts w:ascii="Arial" w:hAnsi="Arial" w:cs="Arial"/>
          <w:lang w:val="fr-FR"/>
        </w:rPr>
      </w:pPr>
      <w:r w:rsidRPr="00EC385A">
        <w:rPr>
          <w:rFonts w:ascii="Arial" w:hAnsi="Arial" w:cs="Arial"/>
          <w:u w:val="single"/>
          <w:lang w:val="fr-FR"/>
        </w:rPr>
        <w:t>Détection incendie</w:t>
      </w:r>
      <w:r>
        <w:rPr>
          <w:rFonts w:ascii="Arial" w:hAnsi="Arial" w:cs="Arial"/>
          <w:lang w:val="fr-FR"/>
        </w:rPr>
        <w:t xml:space="preserve"> – Siemens</w:t>
      </w:r>
    </w:p>
    <w:p w14:paraId="7E08BE6F" w14:textId="1C277C9E" w:rsidR="00EC385A" w:rsidRDefault="00EC385A" w:rsidP="00495F6F">
      <w:pPr>
        <w:ind w:left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Contrat de service ADV-PLUS</w:t>
      </w:r>
    </w:p>
    <w:p w14:paraId="31E46994" w14:textId="492A4C27" w:rsidR="00EC385A" w:rsidRDefault="00EC385A" w:rsidP="00495F6F">
      <w:pPr>
        <w:ind w:left="720"/>
        <w:jc w:val="both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lang w:val="fr-FR"/>
        </w:rPr>
        <w:t xml:space="preserve">Forfait annuel TVA incluse : </w:t>
      </w:r>
      <w:r w:rsidRPr="00EC385A">
        <w:rPr>
          <w:rFonts w:ascii="Arial" w:hAnsi="Arial" w:cs="Arial"/>
          <w:b/>
          <w:bCs/>
          <w:lang w:val="fr-FR"/>
        </w:rPr>
        <w:t>Fr. 2'440.-</w:t>
      </w:r>
      <w:r>
        <w:rPr>
          <w:rFonts w:ascii="Arial" w:hAnsi="Arial" w:cs="Arial"/>
          <w:b/>
          <w:bCs/>
          <w:lang w:val="fr-FR"/>
        </w:rPr>
        <w:t> ;</w:t>
      </w:r>
    </w:p>
    <w:p w14:paraId="76B853D9" w14:textId="6638789A" w:rsidR="00EC385A" w:rsidRDefault="00EC385A" w:rsidP="00495F6F">
      <w:pPr>
        <w:ind w:left="720"/>
        <w:jc w:val="both"/>
        <w:rPr>
          <w:rFonts w:ascii="Arial" w:hAnsi="Arial" w:cs="Arial"/>
          <w:lang w:val="fr-FR"/>
        </w:rPr>
      </w:pPr>
      <w:r w:rsidRPr="00EC385A">
        <w:rPr>
          <w:rFonts w:ascii="Arial" w:hAnsi="Arial" w:cs="Arial"/>
          <w:u w:val="single"/>
          <w:lang w:val="fr-FR"/>
        </w:rPr>
        <w:t>Extincteurs</w:t>
      </w:r>
      <w:r>
        <w:rPr>
          <w:rFonts w:ascii="Arial" w:hAnsi="Arial" w:cs="Arial"/>
          <w:lang w:val="fr-FR"/>
        </w:rPr>
        <w:t xml:space="preserve"> – Alpina Voud</w:t>
      </w:r>
    </w:p>
    <w:p w14:paraId="1F77A6FB" w14:textId="0521464A" w:rsidR="00EC385A" w:rsidRDefault="00EC385A" w:rsidP="00495F6F">
      <w:pPr>
        <w:ind w:left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Une visite tous les 3 ans pour les 3 extincteurs</w:t>
      </w:r>
    </w:p>
    <w:p w14:paraId="68922819" w14:textId="7557A27C" w:rsidR="00EC385A" w:rsidRDefault="00EC385A" w:rsidP="00495F6F">
      <w:pPr>
        <w:ind w:left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Prime annuelle TVA incluse : </w:t>
      </w:r>
      <w:r w:rsidRPr="00EC385A">
        <w:rPr>
          <w:rFonts w:ascii="Arial" w:hAnsi="Arial" w:cs="Arial"/>
          <w:b/>
          <w:bCs/>
          <w:lang w:val="fr-FR"/>
        </w:rPr>
        <w:t>Fr. 92.60</w:t>
      </w:r>
      <w:r w:rsidR="000E3B54">
        <w:rPr>
          <w:rFonts w:ascii="Arial" w:hAnsi="Arial" w:cs="Arial"/>
          <w:b/>
          <w:bCs/>
          <w:lang w:val="fr-FR"/>
        </w:rPr>
        <w:t> ;</w:t>
      </w:r>
    </w:p>
    <w:p w14:paraId="3C7C1C0C" w14:textId="77777777" w:rsidR="00171BE0" w:rsidRDefault="00171BE0" w:rsidP="00495F6F">
      <w:pPr>
        <w:ind w:left="720"/>
        <w:jc w:val="both"/>
        <w:rPr>
          <w:rFonts w:ascii="Arial" w:hAnsi="Arial" w:cs="Arial"/>
          <w:u w:val="single"/>
          <w:lang w:val="fr-FR"/>
        </w:rPr>
      </w:pPr>
    </w:p>
    <w:p w14:paraId="1A93C975" w14:textId="77777777" w:rsidR="00171BE0" w:rsidRDefault="00171BE0" w:rsidP="00495F6F">
      <w:pPr>
        <w:ind w:left="720"/>
        <w:jc w:val="both"/>
        <w:rPr>
          <w:rFonts w:ascii="Arial" w:hAnsi="Arial" w:cs="Arial"/>
          <w:u w:val="single"/>
          <w:lang w:val="fr-FR"/>
        </w:rPr>
      </w:pPr>
    </w:p>
    <w:p w14:paraId="582EA327" w14:textId="004CBA4D" w:rsidR="00EC385A" w:rsidRDefault="00EC385A" w:rsidP="00495F6F">
      <w:pPr>
        <w:ind w:left="720"/>
        <w:jc w:val="both"/>
        <w:rPr>
          <w:rFonts w:ascii="Arial" w:hAnsi="Arial" w:cs="Arial"/>
          <w:lang w:val="fr-FR"/>
        </w:rPr>
      </w:pPr>
      <w:r w:rsidRPr="00EC385A">
        <w:rPr>
          <w:rFonts w:ascii="Arial" w:hAnsi="Arial" w:cs="Arial"/>
          <w:u w:val="single"/>
          <w:lang w:val="fr-FR"/>
        </w:rPr>
        <w:lastRenderedPageBreak/>
        <w:t>Pompe à chaleur Carrier</w:t>
      </w:r>
      <w:r>
        <w:rPr>
          <w:rFonts w:ascii="Arial" w:hAnsi="Arial" w:cs="Arial"/>
          <w:lang w:val="fr-FR"/>
        </w:rPr>
        <w:t> : Stucker</w:t>
      </w:r>
    </w:p>
    <w:p w14:paraId="3D4636E6" w14:textId="2BCDBB99" w:rsidR="00EC385A" w:rsidRDefault="00EC385A" w:rsidP="00495F6F">
      <w:pPr>
        <w:ind w:left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3 offres pour des primes annuelles TVA incluse</w:t>
      </w:r>
    </w:p>
    <w:p w14:paraId="0EA2B9F2" w14:textId="0977FA69" w:rsidR="00EC385A" w:rsidRPr="000E3B54" w:rsidRDefault="00EC385A" w:rsidP="00EC385A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lang w:val="fr-FR"/>
        </w:rPr>
        <w:t>Contrat sans garantie de matériel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Pr="000E3B54">
        <w:rPr>
          <w:rFonts w:ascii="Arial" w:hAnsi="Arial" w:cs="Arial"/>
          <w:b/>
          <w:bCs/>
          <w:lang w:val="fr-FR"/>
        </w:rPr>
        <w:t>Fr. 2'398.75</w:t>
      </w:r>
    </w:p>
    <w:p w14:paraId="1B58F743" w14:textId="05733C65" w:rsidR="00EC385A" w:rsidRPr="000E3B54" w:rsidRDefault="00EC385A" w:rsidP="00EC385A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lang w:val="fr-FR"/>
        </w:rPr>
        <w:t>Contrat avec 5 ans de garantie de matériel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Pr="000E3B54">
        <w:rPr>
          <w:rFonts w:ascii="Arial" w:hAnsi="Arial" w:cs="Arial"/>
          <w:b/>
          <w:bCs/>
          <w:lang w:val="fr-FR"/>
        </w:rPr>
        <w:t>Fr. 2'845.--</w:t>
      </w:r>
    </w:p>
    <w:p w14:paraId="3A7F1818" w14:textId="54E48412" w:rsidR="00EC385A" w:rsidRPr="00F41C49" w:rsidRDefault="00EC385A" w:rsidP="00EC385A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lang w:val="fr-FR"/>
        </w:rPr>
        <w:t>Contrat avec 10 ans de garantie de matériel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Pr="000E3B54">
        <w:rPr>
          <w:rFonts w:ascii="Arial" w:hAnsi="Arial" w:cs="Arial"/>
          <w:b/>
          <w:bCs/>
          <w:lang w:val="fr-FR"/>
        </w:rPr>
        <w:t>Fr. 3'290.</w:t>
      </w:r>
      <w:r w:rsidR="00051192">
        <w:rPr>
          <w:rFonts w:ascii="Arial" w:hAnsi="Arial" w:cs="Arial"/>
          <w:b/>
          <w:bCs/>
          <w:lang w:val="fr-FR"/>
        </w:rPr>
        <w:t>--</w:t>
      </w:r>
    </w:p>
    <w:p w14:paraId="05EA491C" w14:textId="3A48EBB9" w:rsidR="00F41C49" w:rsidRDefault="00F41C49" w:rsidP="00F41C49">
      <w:pPr>
        <w:ind w:left="710"/>
        <w:jc w:val="both"/>
        <w:rPr>
          <w:rFonts w:ascii="Arial" w:hAnsi="Arial" w:cs="Arial"/>
          <w:lang w:val="fr-FR"/>
        </w:rPr>
      </w:pPr>
      <w:r w:rsidRPr="00F41C49">
        <w:rPr>
          <w:rFonts w:ascii="Arial" w:hAnsi="Arial" w:cs="Arial"/>
          <w:lang w:val="fr-FR"/>
        </w:rPr>
        <w:t>Dan</w:t>
      </w:r>
      <w:r>
        <w:rPr>
          <w:rFonts w:ascii="Arial" w:hAnsi="Arial" w:cs="Arial"/>
          <w:lang w:val="fr-FR"/>
        </w:rPr>
        <w:t>s un premier temps, demander à la Mairie les contrats d’achat de matériel ; ensuite convoquer les entreprises pour plus d’information sur les offres reçues.</w:t>
      </w:r>
    </w:p>
    <w:p w14:paraId="1A87DA39" w14:textId="68CB7128" w:rsidR="00170851" w:rsidRDefault="00170851" w:rsidP="00F41C49">
      <w:pPr>
        <w:ind w:left="710"/>
        <w:jc w:val="both"/>
        <w:rPr>
          <w:rFonts w:ascii="Arial" w:hAnsi="Arial" w:cs="Arial"/>
          <w:lang w:val="fr-FR"/>
        </w:rPr>
      </w:pPr>
    </w:p>
    <w:p w14:paraId="5FC0EB10" w14:textId="4A36BFEE" w:rsidR="00170851" w:rsidRDefault="00170851" w:rsidP="0017085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Protections anti-pigeons</w:t>
      </w:r>
    </w:p>
    <w:p w14:paraId="316DE98D" w14:textId="24BE40F4" w:rsidR="00170851" w:rsidRDefault="00170851" w:rsidP="00170851">
      <w:pPr>
        <w:ind w:left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André Crettenand, Pierre Thabuis et Pascal Menu s’en occupent.</w:t>
      </w:r>
    </w:p>
    <w:p w14:paraId="2FF5BA19" w14:textId="00F12980" w:rsidR="00170851" w:rsidRDefault="00170851" w:rsidP="00170851">
      <w:pPr>
        <w:ind w:left="720"/>
        <w:jc w:val="both"/>
        <w:rPr>
          <w:rFonts w:ascii="Arial" w:hAnsi="Arial" w:cs="Arial"/>
          <w:lang w:val="fr-FR"/>
        </w:rPr>
      </w:pPr>
    </w:p>
    <w:p w14:paraId="3ED1D3DD" w14:textId="34695A01" w:rsidR="00170851" w:rsidRPr="00170851" w:rsidRDefault="00170851" w:rsidP="0017085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bCs/>
          <w:lang w:val="fr-FR"/>
        </w:rPr>
      </w:pPr>
      <w:r w:rsidRPr="00170851">
        <w:rPr>
          <w:rFonts w:ascii="Arial" w:hAnsi="Arial" w:cs="Arial"/>
          <w:b/>
          <w:bCs/>
          <w:lang w:val="fr-FR"/>
        </w:rPr>
        <w:t>Divers</w:t>
      </w:r>
    </w:p>
    <w:p w14:paraId="0228ED95" w14:textId="018D318F" w:rsidR="00170851" w:rsidRPr="00170851" w:rsidRDefault="00170851" w:rsidP="0017085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lang w:val="fr-FR"/>
        </w:rPr>
      </w:pPr>
      <w:r w:rsidRPr="00170851">
        <w:rPr>
          <w:rFonts w:ascii="Arial" w:hAnsi="Arial" w:cs="Arial"/>
          <w:lang w:val="fr-FR"/>
        </w:rPr>
        <w:t>Pour éviter des accidents (vite arrivés !) il faudrait pouvoir bloquer les portes coulissantes. En parler avec l’entreprise.</w:t>
      </w:r>
    </w:p>
    <w:p w14:paraId="087A9A57" w14:textId="5EF86033" w:rsidR="00170851" w:rsidRPr="00170851" w:rsidRDefault="00170851" w:rsidP="0017085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lang w:val="fr-FR"/>
        </w:rPr>
      </w:pPr>
      <w:r w:rsidRPr="00170851">
        <w:rPr>
          <w:rFonts w:ascii="Arial" w:hAnsi="Arial" w:cs="Arial"/>
          <w:lang w:val="fr-FR"/>
        </w:rPr>
        <w:t>Nous attendons la facture</w:t>
      </w:r>
      <w:r w:rsidR="009C6269">
        <w:rPr>
          <w:rFonts w:ascii="Arial" w:hAnsi="Arial" w:cs="Arial"/>
          <w:lang w:val="fr-FR"/>
        </w:rPr>
        <w:t xml:space="preserve"> pour l’horloge de Paul Buclin</w:t>
      </w:r>
      <w:r w:rsidR="00384252">
        <w:rPr>
          <w:rFonts w:ascii="Arial" w:hAnsi="Arial" w:cs="Arial"/>
          <w:lang w:val="fr-FR"/>
        </w:rPr>
        <w:t xml:space="preserve"> ; </w:t>
      </w:r>
      <w:r w:rsidRPr="00170851">
        <w:rPr>
          <w:rFonts w:ascii="Arial" w:hAnsi="Arial" w:cs="Arial"/>
          <w:lang w:val="fr-FR"/>
        </w:rPr>
        <w:t>Pierre Thabuis s’en occupe.</w:t>
      </w:r>
    </w:p>
    <w:p w14:paraId="2CD34D43" w14:textId="26149244" w:rsidR="00EC385A" w:rsidRDefault="00170851" w:rsidP="0017085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lang w:val="fr-FR"/>
        </w:rPr>
      </w:pPr>
      <w:r w:rsidRPr="00170851">
        <w:rPr>
          <w:rFonts w:ascii="Arial" w:hAnsi="Arial" w:cs="Arial"/>
          <w:lang w:val="fr-FR"/>
        </w:rPr>
        <w:t>Appel à l’AG pour trouver de nouvelles personnes pour les mariages, sépultures.</w:t>
      </w:r>
    </w:p>
    <w:p w14:paraId="7E3C0A46" w14:textId="178AA727" w:rsidR="00170851" w:rsidRDefault="00FD7125" w:rsidP="0017085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La sortie sur la route de Saconnex d’Arve est toujours aussi dangereuse ; il semble que la Mairie ne soi</w:t>
      </w:r>
      <w:r w:rsidR="00133D90">
        <w:rPr>
          <w:rFonts w:ascii="Arial" w:hAnsi="Arial" w:cs="Arial"/>
          <w:lang w:val="fr-FR"/>
        </w:rPr>
        <w:t>t</w:t>
      </w:r>
      <w:r>
        <w:rPr>
          <w:rFonts w:ascii="Arial" w:hAnsi="Arial" w:cs="Arial"/>
          <w:lang w:val="fr-FR"/>
        </w:rPr>
        <w:t xml:space="preserve"> pas très favorable à la pose d’un miroir ; il faudrait au moins tailler les haies des deux côtés.</w:t>
      </w:r>
    </w:p>
    <w:p w14:paraId="5E3C4385" w14:textId="65C0C4B7" w:rsidR="00FD7125" w:rsidRDefault="00FD7125" w:rsidP="00F44D35">
      <w:pPr>
        <w:pStyle w:val="Paragraphedelist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Eventuellement pose d’un panneau « Piste cyclable ».</w:t>
      </w:r>
    </w:p>
    <w:p w14:paraId="2F478C01" w14:textId="0543733E" w:rsidR="003C7C04" w:rsidRDefault="003C7C04" w:rsidP="0017085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L’enseigne « Salle St-Sylvestre » a été posée.</w:t>
      </w:r>
    </w:p>
    <w:p w14:paraId="07A8BBF0" w14:textId="7B04EA9D" w:rsidR="003C7C04" w:rsidRDefault="003C7C04" w:rsidP="003C7C0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Notre nouvelle adresse : 300, rte de Saconnex d’Arve ; faire le changement </w:t>
      </w:r>
      <w:r w:rsidR="00215682">
        <w:rPr>
          <w:rFonts w:ascii="Arial" w:hAnsi="Arial" w:cs="Arial"/>
          <w:lang w:val="fr-FR"/>
        </w:rPr>
        <w:t xml:space="preserve">d’adresse </w:t>
      </w:r>
      <w:r>
        <w:rPr>
          <w:rFonts w:ascii="Arial" w:hAnsi="Arial" w:cs="Arial"/>
          <w:lang w:val="fr-FR"/>
        </w:rPr>
        <w:t>à la Poste et aux entreprises. Poser une bo</w:t>
      </w:r>
      <w:r w:rsidR="00F44D35">
        <w:rPr>
          <w:rFonts w:ascii="Arial" w:hAnsi="Arial" w:cs="Arial"/>
          <w:lang w:val="fr-FR"/>
        </w:rPr>
        <w:t>î</w:t>
      </w:r>
      <w:r>
        <w:rPr>
          <w:rFonts w:ascii="Arial" w:hAnsi="Arial" w:cs="Arial"/>
          <w:lang w:val="fr-FR"/>
        </w:rPr>
        <w:t>te aux lettres.</w:t>
      </w:r>
    </w:p>
    <w:p w14:paraId="1072068A" w14:textId="3D9F323F" w:rsidR="003C7C04" w:rsidRDefault="003C7C04" w:rsidP="003C7C0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 président a pris contact avec Georges Vuillod du</w:t>
      </w:r>
      <w:r w:rsidR="0089611B">
        <w:rPr>
          <w:rFonts w:ascii="Arial" w:hAnsi="Arial" w:cs="Arial"/>
          <w:lang w:val="fr-FR"/>
        </w:rPr>
        <w:t xml:space="preserve"> Syndicat agricole de Bardonnex</w:t>
      </w:r>
      <w:r>
        <w:rPr>
          <w:rFonts w:ascii="Arial" w:hAnsi="Arial" w:cs="Arial"/>
          <w:lang w:val="fr-FR"/>
        </w:rPr>
        <w:t xml:space="preserve"> pour la location de notre terrain. A</w:t>
      </w:r>
      <w:r w:rsidR="00506C02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ce jour pa</w:t>
      </w:r>
      <w:r w:rsidR="003C45CC">
        <w:rPr>
          <w:rFonts w:ascii="Arial" w:hAnsi="Arial" w:cs="Arial"/>
          <w:lang w:val="fr-FR"/>
        </w:rPr>
        <w:t>s</w:t>
      </w:r>
      <w:r>
        <w:rPr>
          <w:rFonts w:ascii="Arial" w:hAnsi="Arial" w:cs="Arial"/>
          <w:lang w:val="fr-FR"/>
        </w:rPr>
        <w:t xml:space="preserve"> de réponse.</w:t>
      </w:r>
    </w:p>
    <w:p w14:paraId="48EB9B7A" w14:textId="43367BFA" w:rsidR="003C7C04" w:rsidRDefault="003C7C04" w:rsidP="003C7C04">
      <w:pPr>
        <w:pStyle w:val="Paragraphedelist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Pierre Thabuis relève que ce </w:t>
      </w:r>
      <w:r w:rsidR="0089611B">
        <w:rPr>
          <w:rFonts w:ascii="Arial" w:hAnsi="Arial" w:cs="Arial"/>
          <w:lang w:val="fr-FR"/>
        </w:rPr>
        <w:t>Syndicat</w:t>
      </w:r>
      <w:r>
        <w:rPr>
          <w:rFonts w:ascii="Arial" w:hAnsi="Arial" w:cs="Arial"/>
          <w:lang w:val="fr-FR"/>
        </w:rPr>
        <w:t xml:space="preserve"> n’existe plus</w:t>
      </w:r>
      <w:r w:rsidR="004F2066">
        <w:rPr>
          <w:rFonts w:ascii="Arial" w:hAnsi="Arial" w:cs="Arial"/>
          <w:lang w:val="fr-FR"/>
        </w:rPr>
        <w:t> ; il faudrait discuter avec les maraîchers qui travaillent ce terrain.</w:t>
      </w:r>
    </w:p>
    <w:p w14:paraId="73D06C6D" w14:textId="76797E97" w:rsidR="001B7B9D" w:rsidRDefault="001B7B9D" w:rsidP="001B7B9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Nettoyage des vitres de la salle. A reporter.</w:t>
      </w:r>
    </w:p>
    <w:p w14:paraId="2DFA6303" w14:textId="0712038E" w:rsidR="001B7B9D" w:rsidRDefault="001B7B9D" w:rsidP="001B7B9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</w:t>
      </w:r>
      <w:r w:rsidR="002D518F">
        <w:rPr>
          <w:rFonts w:ascii="Arial" w:hAnsi="Arial" w:cs="Arial"/>
          <w:lang w:val="fr-FR"/>
        </w:rPr>
        <w:t xml:space="preserve">G </w:t>
      </w:r>
      <w:r>
        <w:rPr>
          <w:rFonts w:ascii="Arial" w:hAnsi="Arial" w:cs="Arial"/>
          <w:lang w:val="fr-FR"/>
        </w:rPr>
        <w:t>Pilet-Renaud :</w:t>
      </w:r>
      <w:r w:rsidR="00FB68B7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Geneviève Charlet accompagnera le président.</w:t>
      </w:r>
    </w:p>
    <w:p w14:paraId="60B4847A" w14:textId="055EEA97" w:rsidR="001B7B9D" w:rsidRDefault="006A1C96" w:rsidP="001B7B9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 repas des bénévoles est fixé au vendredi 6 novembre 2020.</w:t>
      </w:r>
    </w:p>
    <w:p w14:paraId="255A641F" w14:textId="17BFB4C2" w:rsidR="006A1C96" w:rsidRDefault="006A1C96" w:rsidP="006A1C96">
      <w:pPr>
        <w:pStyle w:val="Paragraphedeliste"/>
        <w:jc w:val="both"/>
        <w:rPr>
          <w:rFonts w:ascii="Arial" w:hAnsi="Arial" w:cs="Arial"/>
          <w:lang w:val="fr-FR"/>
        </w:rPr>
      </w:pPr>
    </w:p>
    <w:p w14:paraId="3086327F" w14:textId="0DB7F54B" w:rsidR="006A1C96" w:rsidRDefault="00AA44DD" w:rsidP="006A1C96">
      <w:pPr>
        <w:pStyle w:val="Paragraphedelist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Nous terminons l</w:t>
      </w:r>
      <w:r w:rsidR="00506C02">
        <w:rPr>
          <w:rFonts w:ascii="Arial" w:hAnsi="Arial" w:cs="Arial"/>
          <w:lang w:val="fr-FR"/>
        </w:rPr>
        <w:t>a</w:t>
      </w:r>
      <w:r>
        <w:rPr>
          <w:rFonts w:ascii="Arial" w:hAnsi="Arial" w:cs="Arial"/>
          <w:lang w:val="fr-FR"/>
        </w:rPr>
        <w:t xml:space="preserve"> rencontre avec un moment de silence en mémoire de Paul Charrot.</w:t>
      </w:r>
    </w:p>
    <w:p w14:paraId="019DA680" w14:textId="18094017" w:rsidR="00AA44DD" w:rsidRDefault="00AA44DD" w:rsidP="006A1C96">
      <w:pPr>
        <w:pStyle w:val="Paragraphedeliste"/>
        <w:jc w:val="both"/>
        <w:rPr>
          <w:rFonts w:ascii="Arial" w:hAnsi="Arial" w:cs="Arial"/>
          <w:lang w:val="fr-FR"/>
        </w:rPr>
      </w:pPr>
    </w:p>
    <w:p w14:paraId="35EC76AF" w14:textId="4B91F777" w:rsidR="00AA44DD" w:rsidRDefault="00AA44DD" w:rsidP="006A1C96">
      <w:pPr>
        <w:pStyle w:val="Paragraphedeliste"/>
        <w:jc w:val="both"/>
        <w:rPr>
          <w:rFonts w:ascii="Arial" w:hAnsi="Arial" w:cs="Arial"/>
          <w:lang w:val="fr-FR"/>
        </w:rPr>
      </w:pPr>
    </w:p>
    <w:p w14:paraId="39CF5EC2" w14:textId="5FC98220" w:rsidR="00AA44DD" w:rsidRPr="001B7B9D" w:rsidRDefault="00AA44DD" w:rsidP="006A1C96">
      <w:pPr>
        <w:pStyle w:val="Paragraphedelist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Monique Gaud</w:t>
      </w:r>
    </w:p>
    <w:p w14:paraId="33F6A10D" w14:textId="178D4B37" w:rsidR="00170851" w:rsidRDefault="00170851" w:rsidP="00495F6F">
      <w:pPr>
        <w:ind w:left="720"/>
        <w:jc w:val="both"/>
        <w:rPr>
          <w:rFonts w:ascii="Arial" w:hAnsi="Arial" w:cs="Arial"/>
          <w:lang w:val="fr-FR"/>
        </w:rPr>
      </w:pPr>
    </w:p>
    <w:p w14:paraId="228B2824" w14:textId="77777777" w:rsidR="00170851" w:rsidRPr="00EC385A" w:rsidRDefault="00170851" w:rsidP="00495F6F">
      <w:pPr>
        <w:ind w:left="720"/>
        <w:jc w:val="both"/>
        <w:rPr>
          <w:rFonts w:ascii="Arial" w:hAnsi="Arial" w:cs="Arial"/>
          <w:lang w:val="fr-FR"/>
        </w:rPr>
      </w:pPr>
    </w:p>
    <w:p w14:paraId="28A08DA6" w14:textId="3266CFEE" w:rsidR="00DD38EC" w:rsidRDefault="00DD38EC" w:rsidP="00495F6F">
      <w:pPr>
        <w:ind w:left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</w:p>
    <w:p w14:paraId="786882ED" w14:textId="77777777" w:rsidR="00DD38EC" w:rsidRPr="00495F6F" w:rsidRDefault="00DD38EC" w:rsidP="00495F6F">
      <w:pPr>
        <w:ind w:left="720"/>
        <w:jc w:val="both"/>
        <w:rPr>
          <w:rFonts w:ascii="Arial" w:hAnsi="Arial" w:cs="Arial"/>
          <w:lang w:val="fr-FR"/>
        </w:rPr>
      </w:pPr>
    </w:p>
    <w:p w14:paraId="2056AD91" w14:textId="77777777" w:rsidR="00495F6F" w:rsidRPr="00495F6F" w:rsidRDefault="00495F6F" w:rsidP="00495F6F">
      <w:pPr>
        <w:ind w:left="720"/>
        <w:jc w:val="both"/>
        <w:rPr>
          <w:rFonts w:ascii="Arial" w:hAnsi="Arial" w:cs="Arial"/>
          <w:lang w:val="fr-FR"/>
        </w:rPr>
      </w:pPr>
    </w:p>
    <w:sectPr w:rsidR="00495F6F" w:rsidRPr="00495F6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43CD9"/>
    <w:multiLevelType w:val="hybridMultilevel"/>
    <w:tmpl w:val="6CC89F1A"/>
    <w:lvl w:ilvl="0" w:tplc="26E8F3D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100C0019" w:tentative="1">
      <w:start w:val="1"/>
      <w:numFmt w:val="lowerLetter"/>
      <w:lvlText w:val="%2."/>
      <w:lvlJc w:val="left"/>
      <w:pPr>
        <w:ind w:left="1790" w:hanging="360"/>
      </w:pPr>
    </w:lvl>
    <w:lvl w:ilvl="2" w:tplc="100C001B" w:tentative="1">
      <w:start w:val="1"/>
      <w:numFmt w:val="lowerRoman"/>
      <w:lvlText w:val="%3."/>
      <w:lvlJc w:val="right"/>
      <w:pPr>
        <w:ind w:left="2510" w:hanging="180"/>
      </w:pPr>
    </w:lvl>
    <w:lvl w:ilvl="3" w:tplc="100C000F" w:tentative="1">
      <w:start w:val="1"/>
      <w:numFmt w:val="decimal"/>
      <w:lvlText w:val="%4."/>
      <w:lvlJc w:val="left"/>
      <w:pPr>
        <w:ind w:left="3230" w:hanging="360"/>
      </w:pPr>
    </w:lvl>
    <w:lvl w:ilvl="4" w:tplc="100C0019" w:tentative="1">
      <w:start w:val="1"/>
      <w:numFmt w:val="lowerLetter"/>
      <w:lvlText w:val="%5."/>
      <w:lvlJc w:val="left"/>
      <w:pPr>
        <w:ind w:left="3950" w:hanging="360"/>
      </w:pPr>
    </w:lvl>
    <w:lvl w:ilvl="5" w:tplc="100C001B" w:tentative="1">
      <w:start w:val="1"/>
      <w:numFmt w:val="lowerRoman"/>
      <w:lvlText w:val="%6."/>
      <w:lvlJc w:val="right"/>
      <w:pPr>
        <w:ind w:left="4670" w:hanging="180"/>
      </w:pPr>
    </w:lvl>
    <w:lvl w:ilvl="6" w:tplc="100C000F" w:tentative="1">
      <w:start w:val="1"/>
      <w:numFmt w:val="decimal"/>
      <w:lvlText w:val="%7."/>
      <w:lvlJc w:val="left"/>
      <w:pPr>
        <w:ind w:left="5390" w:hanging="360"/>
      </w:pPr>
    </w:lvl>
    <w:lvl w:ilvl="7" w:tplc="100C0019" w:tentative="1">
      <w:start w:val="1"/>
      <w:numFmt w:val="lowerLetter"/>
      <w:lvlText w:val="%8."/>
      <w:lvlJc w:val="left"/>
      <w:pPr>
        <w:ind w:left="6110" w:hanging="360"/>
      </w:pPr>
    </w:lvl>
    <w:lvl w:ilvl="8" w:tplc="10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65A71C2"/>
    <w:multiLevelType w:val="hybridMultilevel"/>
    <w:tmpl w:val="DCBEF3D6"/>
    <w:lvl w:ilvl="0" w:tplc="377A8E8A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051192"/>
    <w:rsid w:val="00063B32"/>
    <w:rsid w:val="000B59C1"/>
    <w:rsid w:val="000E3B54"/>
    <w:rsid w:val="00133D90"/>
    <w:rsid w:val="00162E53"/>
    <w:rsid w:val="00170851"/>
    <w:rsid w:val="00171BE0"/>
    <w:rsid w:val="001B7B9D"/>
    <w:rsid w:val="001C1A29"/>
    <w:rsid w:val="00215682"/>
    <w:rsid w:val="002218FB"/>
    <w:rsid w:val="002509D6"/>
    <w:rsid w:val="002D0F55"/>
    <w:rsid w:val="002D518F"/>
    <w:rsid w:val="002E1A1E"/>
    <w:rsid w:val="002E4412"/>
    <w:rsid w:val="002E5E5C"/>
    <w:rsid w:val="003001F4"/>
    <w:rsid w:val="003126CF"/>
    <w:rsid w:val="00322128"/>
    <w:rsid w:val="00332CBC"/>
    <w:rsid w:val="00357E3B"/>
    <w:rsid w:val="00384252"/>
    <w:rsid w:val="003C45CC"/>
    <w:rsid w:val="003C7C04"/>
    <w:rsid w:val="00495F6F"/>
    <w:rsid w:val="004C5334"/>
    <w:rsid w:val="004F2066"/>
    <w:rsid w:val="00506C02"/>
    <w:rsid w:val="005B7317"/>
    <w:rsid w:val="005E079B"/>
    <w:rsid w:val="006320F0"/>
    <w:rsid w:val="00636450"/>
    <w:rsid w:val="00681FA0"/>
    <w:rsid w:val="006A1C96"/>
    <w:rsid w:val="00757FFD"/>
    <w:rsid w:val="007636F0"/>
    <w:rsid w:val="00780B49"/>
    <w:rsid w:val="007D182A"/>
    <w:rsid w:val="007E1BA8"/>
    <w:rsid w:val="00865F0D"/>
    <w:rsid w:val="0088278C"/>
    <w:rsid w:val="0089611B"/>
    <w:rsid w:val="0094301A"/>
    <w:rsid w:val="009A5E98"/>
    <w:rsid w:val="009C6269"/>
    <w:rsid w:val="009D67EF"/>
    <w:rsid w:val="00A1139E"/>
    <w:rsid w:val="00AA44DD"/>
    <w:rsid w:val="00AC6D29"/>
    <w:rsid w:val="00AD02D6"/>
    <w:rsid w:val="00AE443D"/>
    <w:rsid w:val="00BC0DCF"/>
    <w:rsid w:val="00BE2425"/>
    <w:rsid w:val="00BE761D"/>
    <w:rsid w:val="00CD2B2A"/>
    <w:rsid w:val="00CE10E3"/>
    <w:rsid w:val="00D56FF3"/>
    <w:rsid w:val="00D91802"/>
    <w:rsid w:val="00DB4F6A"/>
    <w:rsid w:val="00DD38EC"/>
    <w:rsid w:val="00DE468F"/>
    <w:rsid w:val="00E110C5"/>
    <w:rsid w:val="00EC385A"/>
    <w:rsid w:val="00F41C49"/>
    <w:rsid w:val="00F44D35"/>
    <w:rsid w:val="00FB68B7"/>
    <w:rsid w:val="00F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258A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09D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C1A2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863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60</cp:revision>
  <cp:lastPrinted>2020-10-14T14:40:00Z</cp:lastPrinted>
  <dcterms:created xsi:type="dcterms:W3CDTF">2018-09-06T23:03:00Z</dcterms:created>
  <dcterms:modified xsi:type="dcterms:W3CDTF">2020-10-14T15:04:00Z</dcterms:modified>
</cp:coreProperties>
</file>